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OSNOVNA ŠKOLA BANA JOSIPA JELAČIĆA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Podgradski odv. 1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10090 Zagreb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KLASA: </w:t>
      </w:r>
      <w:r w:rsidR="00DC48CD">
        <w:rPr>
          <w:rFonts w:ascii="Verdana" w:eastAsia="Times New Roman" w:hAnsi="Verdana" w:cs="Times New Roman"/>
          <w:bCs/>
          <w:sz w:val="18"/>
          <w:szCs w:val="18"/>
          <w:lang w:eastAsia="hr-HR"/>
        </w:rPr>
        <w:t>112-07/19-02/19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URBROJ: </w:t>
      </w:r>
      <w:r w:rsidR="00DC48CD">
        <w:rPr>
          <w:rFonts w:ascii="Verdana" w:eastAsia="Times New Roman" w:hAnsi="Verdana" w:cs="Times New Roman"/>
          <w:bCs/>
          <w:sz w:val="18"/>
          <w:szCs w:val="18"/>
          <w:lang w:eastAsia="hr-HR"/>
        </w:rPr>
        <w:t>251-183-10-02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U Zagrebu,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A94D49">
        <w:rPr>
          <w:rFonts w:ascii="Verdana" w:eastAsia="Times New Roman" w:hAnsi="Verdana" w:cs="Times New Roman"/>
          <w:bCs/>
          <w:sz w:val="18"/>
          <w:szCs w:val="18"/>
          <w:lang w:eastAsia="hr-HR"/>
        </w:rPr>
        <w:t>25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A94D49">
        <w:rPr>
          <w:rFonts w:ascii="Verdana" w:eastAsia="Times New Roman" w:hAnsi="Verdana" w:cs="Times New Roman"/>
          <w:bCs/>
          <w:sz w:val="18"/>
          <w:szCs w:val="18"/>
          <w:lang w:eastAsia="hr-HR"/>
        </w:rPr>
        <w:t>9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955D15">
        <w:rPr>
          <w:rFonts w:ascii="Verdana" w:eastAsia="Times New Roman" w:hAnsi="Verdana" w:cs="Times New Roman"/>
          <w:bCs/>
          <w:sz w:val="18"/>
          <w:szCs w:val="18"/>
          <w:lang w:eastAsia="hr-HR"/>
        </w:rPr>
        <w:t>2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019.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Na temelju članka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.,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st. 1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i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st. 2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Pravilnika o načinu i postupku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zapošljavanja u OŠ bana Josipa Jelačića,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procjenu i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vrednovanje kandidata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prijavljenih na natječaj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donosi:</w:t>
      </w:r>
    </w:p>
    <w:p w:rsidR="00596752" w:rsidRPr="001F2D64" w:rsidRDefault="00596752" w:rsidP="00A94D49">
      <w:pPr>
        <w:spacing w:before="240" w:after="0" w:line="312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Odluku o načinu vrednovanja kandidata</w:t>
      </w:r>
    </w:p>
    <w:p w:rsidR="00596752" w:rsidRPr="001F2D64" w:rsidRDefault="00596752" w:rsidP="00A94D49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prijavljenih na natječaj za radno mjesto </w:t>
      </w:r>
      <w:r w:rsidR="004A2745">
        <w:rPr>
          <w:rFonts w:ascii="Verdana" w:eastAsia="Times New Roman" w:hAnsi="Verdana" w:cs="Times New Roman"/>
          <w:bCs/>
          <w:sz w:val="18"/>
          <w:szCs w:val="18"/>
          <w:lang w:eastAsia="hr-HR"/>
        </w:rPr>
        <w:t>–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4A2745">
        <w:rPr>
          <w:rFonts w:ascii="Verdana" w:eastAsia="Times New Roman" w:hAnsi="Verdana" w:cs="Times New Roman"/>
          <w:bCs/>
          <w:sz w:val="18"/>
          <w:szCs w:val="18"/>
          <w:lang w:eastAsia="hr-HR"/>
        </w:rPr>
        <w:t>učitelj/ica Tehničke kulture i Informatike</w:t>
      </w:r>
    </w:p>
    <w:p w:rsidR="00596752" w:rsidRPr="001F2D64" w:rsidRDefault="00596752" w:rsidP="00FD7637">
      <w:pPr>
        <w:spacing w:before="24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1.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Način, odnosno postupak vrednovanja provest će se usmenom provjerom/procjenom znanja kandidata i razgovorom (intervjuom).</w:t>
      </w: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2.</w:t>
      </w:r>
    </w:p>
    <w:p w:rsidR="00FD7637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Sadržaj vrednovanja, područja provjere, pravni i drugi izvori za pripremu kandidata za vredovanje:</w:t>
      </w:r>
    </w:p>
    <w:p w:rsidR="004A2745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Zakon o odgoju i obrazovanju u osnovnim i srednjim školama</w:t>
      </w:r>
    </w:p>
    <w:p w:rsidR="001F2D64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načinima, postupcima i elementima vrednovanja učenika u osnovnoj i srednjoj školi</w:t>
      </w:r>
      <w:r w:rsidR="00C46BFA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(NN 112-10)</w:t>
      </w:r>
    </w:p>
    <w:p w:rsidR="00C46BFA" w:rsidRDefault="00C46BFA" w:rsidP="00C46BFA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o izmjenama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i dopuni Pravilnika 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 načinima, postupcima i elementima vrednovanja učenika u osnovnoj i srednjoj školi 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(NN 82/2019)</w:t>
      </w:r>
    </w:p>
    <w:p w:rsidR="00C46BFA" w:rsidRDefault="00C46BFA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kriterijima za izricanje pedagoških mjera (NN 94</w:t>
      </w:r>
      <w:r w:rsidR="002B6CE9">
        <w:rPr>
          <w:rFonts w:ascii="Verdana" w:eastAsia="Times New Roman" w:hAnsi="Verdana" w:cs="Times New Roman"/>
          <w:bCs/>
          <w:sz w:val="18"/>
          <w:szCs w:val="18"/>
          <w:lang w:eastAsia="hr-HR"/>
        </w:rPr>
        <w:t>/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2015)</w:t>
      </w:r>
    </w:p>
    <w:p w:rsidR="00C46BFA" w:rsidRDefault="00C46BFA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izmjeni Pravilnika o kriterijima za izricanje pedagoških mjera (NN 3</w:t>
      </w:r>
      <w:r w:rsidR="002B6CE9">
        <w:rPr>
          <w:rFonts w:ascii="Verdana" w:eastAsia="Times New Roman" w:hAnsi="Verdana" w:cs="Times New Roman"/>
          <w:bCs/>
          <w:sz w:val="18"/>
          <w:szCs w:val="18"/>
          <w:lang w:eastAsia="hr-HR"/>
        </w:rPr>
        <w:t>/</w:t>
      </w:r>
      <w:bookmarkStart w:id="0" w:name="_GoBack"/>
      <w:bookmarkEnd w:id="0"/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2017)</w:t>
      </w:r>
    </w:p>
    <w:p w:rsidR="004A2745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osnovnoškolskom i srednj</w:t>
      </w:r>
      <w:r w:rsidR="00245C3E">
        <w:rPr>
          <w:rFonts w:ascii="Verdana" w:eastAsia="Times New Roman" w:hAnsi="Verdana" w:cs="Times New Roman"/>
          <w:bCs/>
          <w:sz w:val="18"/>
          <w:szCs w:val="18"/>
          <w:lang w:eastAsia="hr-HR"/>
        </w:rPr>
        <w:t>o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školskom odgoju i obrazovanju učenika s teškoćama u razvoju</w:t>
      </w:r>
      <w:r w:rsidR="00C46BFA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(NN 24/2015)</w:t>
      </w:r>
    </w:p>
    <w:p w:rsidR="001E513F" w:rsidRDefault="001E513F" w:rsidP="009578D3">
      <w:pPr>
        <w:pStyle w:val="ListParagraph"/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3.</w:t>
      </w:r>
    </w:p>
    <w:p w:rsidR="00344ACE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Vrednovanje kandidata, odnosno usmena provjera/procjena znanja kandidata i razgovor (intervju) u postupku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natječaja za radno mjesto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–</w:t>
      </w:r>
      <w:r w:rsidR="00EC2DA8" w:rsidRP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učitelj/ica Tehničke kulture i Informatike</w:t>
      </w:r>
      <w:r w:rsidR="00EC2DA8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– 1 izvršitelj/ica na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ne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određeno vrijeme, puno radno vrijeme – 40 sati tjedno, koji je objavljen dana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11.9.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2019.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n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a mrežnoj stranici i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oglasnoj ploči Hrvatskog zavoda za zapošljavanje i mrežnoj stranici i oglasnoj ploči Osnovne škole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održat će se </w:t>
      </w:r>
      <w:r w:rsidR="00FD7637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1.</w:t>
      </w:r>
      <w:r w:rsidR="00A94D49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.2019. godine s početkom u </w:t>
      </w:r>
      <w:r w:rsidR="00A94D49">
        <w:rPr>
          <w:rFonts w:ascii="Verdana" w:eastAsia="Times New Roman" w:hAnsi="Verdana" w:cs="Times New Roman"/>
          <w:bCs/>
          <w:sz w:val="18"/>
          <w:szCs w:val="18"/>
          <w:lang w:eastAsia="hr-HR"/>
        </w:rPr>
        <w:t>17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A94D49">
        <w:rPr>
          <w:rFonts w:ascii="Verdana" w:eastAsia="Times New Roman" w:hAnsi="Verdana" w:cs="Times New Roman"/>
          <w:bCs/>
          <w:sz w:val="18"/>
          <w:szCs w:val="18"/>
          <w:lang w:eastAsia="hr-HR"/>
        </w:rPr>
        <w:t>3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0 sati u Osnovnoj školi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p w:rsidR="00344ACE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Usmena provjera/procjena kandidata i intervju trajat će 15 minuta po pojedinom kandidatu.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br/>
        <w:t>Na testiranje se pozivaju svi kandidati sukladno listi kandidata (Prilog 1. ove Odluke).</w:t>
      </w: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4.</w:t>
      </w:r>
    </w:p>
    <w:p w:rsidR="00470CB6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Odluka o načinu vrednovanja i lista kandidata objavit će se na mrežnoj stranici Škole u rubrici </w:t>
      </w:r>
      <w:r w:rsidR="00470CB6" w:rsidRPr="001F2D64">
        <w:rPr>
          <w:rFonts w:ascii="Verdana" w:eastAsia="Times New Roman" w:hAnsi="Verdana" w:cs="Times New Roman"/>
          <w:bCs/>
          <w:i/>
          <w:sz w:val="18"/>
          <w:szCs w:val="18"/>
          <w:lang w:eastAsia="hr-HR"/>
        </w:rPr>
        <w:t>Natječaji - Pozivi na testiranje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</w:p>
    <w:p w:rsidR="00FD7637" w:rsidRPr="001F2D64" w:rsidRDefault="00FD7637" w:rsidP="00FD7637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FD7637" w:rsidRPr="001F2D64" w:rsidRDefault="00FD7637" w:rsidP="00FD7637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procjenu i vrednovanje kandidata </w:t>
      </w:r>
    </w:p>
    <w:p w:rsidR="00470CB6" w:rsidRPr="001F2D64" w:rsidRDefault="00470CB6" w:rsidP="00FD7637">
      <w:pPr>
        <w:spacing w:line="312" w:lineRule="auto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br w:type="page"/>
      </w:r>
    </w:p>
    <w:p w:rsidR="00470CB6" w:rsidRDefault="00470CB6" w:rsidP="00344ACE">
      <w:pPr>
        <w:spacing w:before="120"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lastRenderedPageBreak/>
        <w:t>P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rilog 1.</w:t>
      </w:r>
    </w:p>
    <w:p w:rsidR="00596752" w:rsidRDefault="003714F6" w:rsidP="003714F6">
      <w:p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Popis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kandidata koji 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su podnijeli pravodobne i potpune prijave i ispujnavaju formalne uvjete natječaja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pozivaju 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se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na usmenu procjenu/provjeru znanja i intervju</w:t>
      </w:r>
      <w:r w:rsidR="004A2745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dana </w:t>
      </w:r>
      <w:r w:rsidR="00103D7F">
        <w:rPr>
          <w:rFonts w:ascii="Verdana" w:eastAsia="Times New Roman" w:hAnsi="Verdana" w:cs="Times New Roman"/>
          <w:bCs/>
          <w:sz w:val="20"/>
          <w:szCs w:val="20"/>
          <w:lang w:eastAsia="hr-HR"/>
        </w:rPr>
        <w:t>4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>.10.2019.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="00470CB6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u </w:t>
      </w:r>
      <w:r w:rsidR="00103D7F">
        <w:rPr>
          <w:rFonts w:ascii="Verdana" w:eastAsia="Times New Roman" w:hAnsi="Verdana" w:cs="Times New Roman"/>
          <w:bCs/>
          <w:sz w:val="20"/>
          <w:szCs w:val="20"/>
          <w:lang w:eastAsia="hr-HR"/>
        </w:rPr>
        <w:t>8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>.</w:t>
      </w:r>
      <w:r w:rsidR="00103D7F">
        <w:rPr>
          <w:rFonts w:ascii="Verdana" w:eastAsia="Times New Roman" w:hAnsi="Verdana" w:cs="Times New Roman"/>
          <w:bCs/>
          <w:sz w:val="20"/>
          <w:szCs w:val="20"/>
          <w:lang w:eastAsia="hr-HR"/>
        </w:rPr>
        <w:t>3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0 </w:t>
      </w:r>
      <w:r w:rsidR="00470CB6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sati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u OŠ </w:t>
      </w:r>
      <w:r w:rsidR="00470CB6">
        <w:rPr>
          <w:rFonts w:ascii="Verdana" w:eastAsia="Times New Roman" w:hAnsi="Verdana" w:cs="Times New Roman"/>
          <w:bCs/>
          <w:sz w:val="20"/>
          <w:szCs w:val="20"/>
          <w:lang w:eastAsia="hr-HR"/>
        </w:rPr>
        <w:t>bana Josipa Jelačića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:</w:t>
      </w:r>
    </w:p>
    <w:p w:rsidR="00A94D49" w:rsidRDefault="00C2193C" w:rsidP="00A94D49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u 8.30 sati - </w:t>
      </w:r>
      <w:r w:rsidR="008253E2">
        <w:rPr>
          <w:rFonts w:ascii="Verdana" w:eastAsia="Times New Roman" w:hAnsi="Verdana" w:cs="Times New Roman"/>
          <w:bCs/>
          <w:sz w:val="20"/>
          <w:szCs w:val="20"/>
          <w:lang w:eastAsia="hr-HR"/>
        </w:rPr>
        <w:t>H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>.</w:t>
      </w:r>
      <w:r w:rsidR="008253E2">
        <w:rPr>
          <w:rFonts w:ascii="Verdana" w:eastAsia="Times New Roman" w:hAnsi="Verdana" w:cs="Times New Roman"/>
          <w:bCs/>
          <w:sz w:val="20"/>
          <w:szCs w:val="20"/>
          <w:lang w:eastAsia="hr-HR"/>
        </w:rPr>
        <w:t>M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>.</w:t>
      </w:r>
    </w:p>
    <w:p w:rsidR="00A94D49" w:rsidRPr="008253E2" w:rsidRDefault="00C2193C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u 8.45 sati - </w:t>
      </w:r>
      <w:r w:rsidR="008253E2">
        <w:rPr>
          <w:rFonts w:ascii="Verdana" w:eastAsia="Times New Roman" w:hAnsi="Verdana" w:cs="Times New Roman"/>
          <w:bCs/>
          <w:sz w:val="20"/>
          <w:szCs w:val="20"/>
          <w:lang w:eastAsia="hr-HR"/>
        </w:rPr>
        <w:t>T.V.</w:t>
      </w:r>
    </w:p>
    <w:p w:rsidR="00A40738" w:rsidRDefault="00A40738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FD7637" w:rsidRDefault="00596752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Ukoliko kandidat ne pristupi vrednovanju, smatra se da je odustao od prijave na natječaj.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Svi kandidati koji pristupaju usmenoj provjeri/procjeni znanja kandidata i razgovora (intervjua) dužni su sa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sobom imati odgovarajuću identifikacijsku ispravu.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</w:p>
    <w:p w:rsidR="00FD7637" w:rsidRDefault="00596752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Testiranju ne može pristupiti kandidat koji ne može dokazati identitet i osobe za koje je Povjerenstvo utvrdilo da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ne ispunjavaju formalne uvjete iz natječaja te čije prijave nisu pravodobne i potpune.</w:t>
      </w:r>
    </w:p>
    <w:p w:rsidR="00FD7637" w:rsidRDefault="00FD7637" w:rsidP="00FD7637">
      <w:pPr>
        <w:spacing w:after="0" w:line="360" w:lineRule="auto"/>
        <w:jc w:val="right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6F014B" w:rsidRPr="00596752" w:rsidRDefault="00596752" w:rsidP="00FD7637">
      <w:pPr>
        <w:spacing w:after="0" w:line="360" w:lineRule="auto"/>
        <w:jc w:val="right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Povjerenstvo za </w:t>
      </w:r>
      <w:r w:rsidR="0023628B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procjenu i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vrednovanje kandidata</w:t>
      </w:r>
    </w:p>
    <w:sectPr w:rsidR="006F014B" w:rsidRPr="0059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CD2"/>
    <w:multiLevelType w:val="hybridMultilevel"/>
    <w:tmpl w:val="2C0C5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1C5"/>
    <w:multiLevelType w:val="hybridMultilevel"/>
    <w:tmpl w:val="1750D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C6FC6"/>
    <w:multiLevelType w:val="hybridMultilevel"/>
    <w:tmpl w:val="C0B68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6532A"/>
    <w:multiLevelType w:val="hybridMultilevel"/>
    <w:tmpl w:val="8EEEABCA"/>
    <w:lvl w:ilvl="0" w:tplc="09626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F072D"/>
    <w:multiLevelType w:val="hybridMultilevel"/>
    <w:tmpl w:val="FE7C8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530F2"/>
    <w:multiLevelType w:val="hybridMultilevel"/>
    <w:tmpl w:val="C0E6D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B1"/>
    <w:rsid w:val="00081359"/>
    <w:rsid w:val="00103D7F"/>
    <w:rsid w:val="001E513F"/>
    <w:rsid w:val="001F2D64"/>
    <w:rsid w:val="0023628B"/>
    <w:rsid w:val="00245C3E"/>
    <w:rsid w:val="002B6CE9"/>
    <w:rsid w:val="003011F4"/>
    <w:rsid w:val="00344ACE"/>
    <w:rsid w:val="003714F6"/>
    <w:rsid w:val="003E0AD7"/>
    <w:rsid w:val="00470CB6"/>
    <w:rsid w:val="00496C47"/>
    <w:rsid w:val="004A2745"/>
    <w:rsid w:val="005519E5"/>
    <w:rsid w:val="00596752"/>
    <w:rsid w:val="005B7211"/>
    <w:rsid w:val="006F014B"/>
    <w:rsid w:val="008253E2"/>
    <w:rsid w:val="00955D15"/>
    <w:rsid w:val="009578D3"/>
    <w:rsid w:val="00A40738"/>
    <w:rsid w:val="00A548B1"/>
    <w:rsid w:val="00A94D49"/>
    <w:rsid w:val="00B200F3"/>
    <w:rsid w:val="00C2193C"/>
    <w:rsid w:val="00C46BFA"/>
    <w:rsid w:val="00C863EA"/>
    <w:rsid w:val="00DC48CD"/>
    <w:rsid w:val="00DE6C10"/>
    <w:rsid w:val="00E3530D"/>
    <w:rsid w:val="00EC2DA8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67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9675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7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67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9675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7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Ivaci</dc:creator>
  <cp:keywords/>
  <dc:description/>
  <cp:lastModifiedBy>Jelena Ivaci</cp:lastModifiedBy>
  <cp:revision>72</cp:revision>
  <dcterms:created xsi:type="dcterms:W3CDTF">2019-07-19T04:00:00Z</dcterms:created>
  <dcterms:modified xsi:type="dcterms:W3CDTF">2019-10-01T12:14:00Z</dcterms:modified>
</cp:coreProperties>
</file>